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D12CC1">
        <w:rPr>
          <w:rFonts w:eastAsiaTheme="minorHAnsi"/>
          <w:sz w:val="28"/>
          <w:szCs w:val="28"/>
          <w:lang w:eastAsia="en-US"/>
        </w:rPr>
        <w:t>«О</w:t>
      </w:r>
      <w:r w:rsidR="00CD1636">
        <w:rPr>
          <w:rFonts w:eastAsiaTheme="minorHAnsi"/>
          <w:sz w:val="28"/>
          <w:szCs w:val="28"/>
          <w:lang w:eastAsia="en-US"/>
        </w:rPr>
        <w:t xml:space="preserve">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A14379" w:rsidRPr="00A14379">
        <w:rPr>
          <w:sz w:val="28"/>
          <w:szCs w:val="28"/>
        </w:rPr>
        <w:t>О проекте решения Думы городского округа   Похвистнево «Об утверждении изменений в Положение  о представлении гражданами, претендующими на замещение должности муниципальной службы городского округа Похвистнево Самарской области, и лицами, замещающими должности муниципальной службы городского округа Похвистнево Самарской области, сведений о доходах, расходах, об имуществе и обязательствах имущественного характера»</w:t>
      </w:r>
      <w:bookmarkStart w:id="0" w:name="_GoBack"/>
      <w:bookmarkEnd w:id="0"/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12CC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3C24D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6F71CA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14379"/>
    <w:rsid w:val="00A657A5"/>
    <w:rsid w:val="00B70D08"/>
    <w:rsid w:val="00BF2F3B"/>
    <w:rsid w:val="00C17BE2"/>
    <w:rsid w:val="00C76798"/>
    <w:rsid w:val="00CD1636"/>
    <w:rsid w:val="00D12CC1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53055-673C-432A-BB85-549F48E3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4</cp:revision>
  <cp:lastPrinted>2025-12-15T10:37:00Z</cp:lastPrinted>
  <dcterms:created xsi:type="dcterms:W3CDTF">2025-12-15T10:13:00Z</dcterms:created>
  <dcterms:modified xsi:type="dcterms:W3CDTF">2025-12-15T10:37:00Z</dcterms:modified>
</cp:coreProperties>
</file>